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0D0" w:rsidRPr="008A6DAA" w:rsidRDefault="008A6DAA" w:rsidP="006A10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ПРОЕКТ РЕШЕНИЙ</w:t>
      </w:r>
    </w:p>
    <w:p w:rsidR="006A10D0" w:rsidRPr="00B05806" w:rsidRDefault="006A10D0" w:rsidP="006A10D0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1468F4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заседания </w:t>
      </w:r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Совета по внешнеэкономической деятельности </w:t>
      </w:r>
    </w:p>
    <w:p w:rsidR="006A10D0" w:rsidRDefault="006A10D0" w:rsidP="006A10D0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при Губернаторе Камчатского края</w:t>
      </w:r>
      <w:r w:rsidR="005013F5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</w:t>
      </w:r>
      <w:r w:rsidR="008A6DAA">
        <w:rPr>
          <w:rFonts w:ascii="Times New Roman" w:eastAsia="Times New Roman" w:hAnsi="Times New Roman"/>
          <w:b/>
          <w:sz w:val="28"/>
          <w:szCs w:val="28"/>
          <w:lang w:eastAsia="zh-CN"/>
        </w:rPr>
        <w:t>(далее – Совет по ВЭД)</w:t>
      </w:r>
    </w:p>
    <w:p w:rsidR="005013F5" w:rsidRPr="009A6210" w:rsidRDefault="005013F5" w:rsidP="005013F5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9A6210">
        <w:rPr>
          <w:rFonts w:ascii="Times New Roman" w:hAnsi="Times New Roman"/>
          <w:sz w:val="28"/>
          <w:szCs w:val="28"/>
        </w:rPr>
        <w:t>г. Петропавловск-Камчатский</w:t>
      </w:r>
    </w:p>
    <w:p w:rsidR="006A10D0" w:rsidRPr="001468F4" w:rsidRDefault="006A10D0" w:rsidP="006A10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6A10D0" w:rsidRPr="00286E8D" w:rsidRDefault="006A10D0" w:rsidP="006A10D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6E8D">
        <w:rPr>
          <w:rFonts w:ascii="Times New Roman" w:eastAsia="Times New Roman" w:hAnsi="Times New Roman"/>
          <w:sz w:val="28"/>
          <w:szCs w:val="28"/>
          <w:lang w:eastAsia="ru-RU"/>
        </w:rPr>
        <w:t>ПРЕДСЕДАТЕЛЬСТВОВАЛ</w:t>
      </w:r>
    </w:p>
    <w:p w:rsidR="006A10D0" w:rsidRDefault="004A7C79" w:rsidP="006A10D0">
      <w:pPr>
        <w:tabs>
          <w:tab w:val="left" w:pos="3969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6A10D0" w:rsidRPr="00BA4F30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6A10D0" w:rsidRPr="00BA4F30">
        <w:rPr>
          <w:rFonts w:ascii="Times New Roman" w:hAnsi="Times New Roman"/>
          <w:sz w:val="28"/>
          <w:szCs w:val="28"/>
        </w:rPr>
        <w:t xml:space="preserve"> Председателя Правительства Камчатского края</w:t>
      </w:r>
      <w:r w:rsidR="006A10D0">
        <w:rPr>
          <w:rFonts w:ascii="Times New Roman" w:hAnsi="Times New Roman"/>
          <w:sz w:val="28"/>
          <w:szCs w:val="28"/>
        </w:rPr>
        <w:t xml:space="preserve"> </w:t>
      </w:r>
    </w:p>
    <w:p w:rsidR="006A10D0" w:rsidRPr="00BA4F30" w:rsidRDefault="006A10D0" w:rsidP="006A10D0">
      <w:pPr>
        <w:tabs>
          <w:tab w:val="left" w:pos="3969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МОРОЗОВА Ю.С.</w:t>
      </w:r>
    </w:p>
    <w:p w:rsidR="006A10D0" w:rsidRPr="00286E8D" w:rsidRDefault="006A10D0" w:rsidP="006A10D0">
      <w:pPr>
        <w:tabs>
          <w:tab w:val="left" w:pos="396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10D0" w:rsidRDefault="006A10D0" w:rsidP="00284C3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6E8D">
        <w:rPr>
          <w:rFonts w:ascii="Times New Roman" w:eastAsia="Times New Roman" w:hAnsi="Times New Roman"/>
          <w:sz w:val="28"/>
          <w:szCs w:val="28"/>
          <w:lang w:eastAsia="ru-RU"/>
        </w:rPr>
        <w:t>Присутствовали: список прилагается.</w:t>
      </w:r>
    </w:p>
    <w:p w:rsidR="006A10D0" w:rsidRDefault="006A10D0" w:rsidP="006A10D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4C3C" w:rsidRPr="00BA4F30" w:rsidRDefault="00284C3C" w:rsidP="006A10D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21"/>
      </w:tblGrid>
      <w:tr w:rsidR="006A10D0" w:rsidRPr="00C35690" w:rsidTr="00FB5480">
        <w:tc>
          <w:tcPr>
            <w:tcW w:w="10031" w:type="dxa"/>
            <w:tcBorders>
              <w:left w:val="nil"/>
              <w:right w:val="nil"/>
            </w:tcBorders>
          </w:tcPr>
          <w:p w:rsidR="006A10D0" w:rsidRPr="00C35690" w:rsidRDefault="006A10D0" w:rsidP="00A57977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17412D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17412D" w:rsidRPr="0017412D">
              <w:rPr>
                <w:rFonts w:ascii="Times New Roman" w:hAnsi="Times New Roman"/>
                <w:sz w:val="28"/>
                <w:szCs w:val="28"/>
              </w:rPr>
              <w:t>О реализации регионального проекта «Экспорт продукции агропромышленного комплекса» в рамках национального проекта «Международная кооперация и экспорт»</w:t>
            </w:r>
          </w:p>
        </w:tc>
      </w:tr>
    </w:tbl>
    <w:p w:rsidR="006A10D0" w:rsidRDefault="006A10D0" w:rsidP="006A10D0">
      <w:pPr>
        <w:pStyle w:val="a5"/>
        <w:tabs>
          <w:tab w:val="left" w:pos="1134"/>
        </w:tabs>
        <w:suppressAutoHyphens/>
        <w:ind w:left="709"/>
        <w:jc w:val="both"/>
        <w:rPr>
          <w:color w:val="000000"/>
          <w:lang w:eastAsia="zh-CN"/>
        </w:rPr>
      </w:pPr>
    </w:p>
    <w:p w:rsidR="006A10D0" w:rsidRDefault="003B7EF5" w:rsidP="006218E0">
      <w:pPr>
        <w:pStyle w:val="a5"/>
        <w:tabs>
          <w:tab w:val="left" w:pos="1134"/>
        </w:tabs>
        <w:suppressAutoHyphens/>
        <w:ind w:left="0" w:firstLine="709"/>
        <w:jc w:val="both"/>
      </w:pPr>
      <w:r>
        <w:rPr>
          <w:color w:val="000000"/>
          <w:lang w:eastAsia="zh-CN"/>
        </w:rPr>
        <w:t>1.1. П</w:t>
      </w:r>
      <w:r w:rsidR="006A10D0" w:rsidRPr="006218E0">
        <w:rPr>
          <w:color w:val="000000"/>
          <w:lang w:eastAsia="zh-CN"/>
        </w:rPr>
        <w:t xml:space="preserve">ринять к сведению информацию о </w:t>
      </w:r>
      <w:r w:rsidR="006218E0" w:rsidRPr="0017412D">
        <w:t>реализации регионального проекта в Камчатском крае «Экспорт продукции агропромышленного комплекса» в рамках национального проекта «Международная кооперация и экспорт»</w:t>
      </w:r>
      <w:r w:rsidR="006218E0">
        <w:t>.</w:t>
      </w:r>
    </w:p>
    <w:p w:rsidR="006218E0" w:rsidRPr="00A31769" w:rsidRDefault="008A6DAA" w:rsidP="006218E0">
      <w:pPr>
        <w:pStyle w:val="a5"/>
        <w:tabs>
          <w:tab w:val="left" w:pos="1276"/>
        </w:tabs>
        <w:ind w:left="0" w:firstLine="709"/>
        <w:jc w:val="both"/>
      </w:pPr>
      <w:r>
        <w:rPr>
          <w:color w:val="000000"/>
          <w:kern w:val="0"/>
          <w:lang w:eastAsia="zh-CN"/>
        </w:rPr>
        <w:t>1.2. Министерству</w:t>
      </w:r>
      <w:r w:rsidR="006218E0">
        <w:rPr>
          <w:color w:val="000000"/>
          <w:kern w:val="0"/>
          <w:lang w:eastAsia="zh-CN"/>
        </w:rPr>
        <w:t xml:space="preserve"> рыбного хозяйства Камчатского края (</w:t>
      </w:r>
      <w:proofErr w:type="spellStart"/>
      <w:r w:rsidR="006218E0">
        <w:rPr>
          <w:color w:val="000000"/>
          <w:kern w:val="0"/>
          <w:lang w:eastAsia="zh-CN"/>
        </w:rPr>
        <w:t>Здетоветский</w:t>
      </w:r>
      <w:proofErr w:type="spellEnd"/>
      <w:r w:rsidR="006218E0">
        <w:rPr>
          <w:color w:val="000000"/>
          <w:kern w:val="0"/>
          <w:lang w:eastAsia="zh-CN"/>
        </w:rPr>
        <w:t xml:space="preserve"> А.Г.) </w:t>
      </w:r>
      <w:r w:rsidR="00CB573B">
        <w:t>п</w:t>
      </w:r>
      <w:r w:rsidR="006218E0">
        <w:t>родолжить работу, направленную на достижение показателей</w:t>
      </w:r>
      <w:r w:rsidR="00CB573B">
        <w:t>, предусмотренных</w:t>
      </w:r>
      <w:r w:rsidR="006218E0">
        <w:t xml:space="preserve"> </w:t>
      </w:r>
      <w:r w:rsidR="00CB573B">
        <w:t>региональным проекто</w:t>
      </w:r>
      <w:r w:rsidR="00E4581D">
        <w:t>м</w:t>
      </w:r>
      <w:r w:rsidR="00CB573B">
        <w:t xml:space="preserve"> «Э</w:t>
      </w:r>
      <w:r w:rsidR="006218E0">
        <w:t xml:space="preserve">кспорт продукции </w:t>
      </w:r>
      <w:r w:rsidR="00CB573B" w:rsidRPr="0017412D">
        <w:t>агропромышленного комплекса</w:t>
      </w:r>
      <w:r w:rsidR="00CB573B">
        <w:t>»</w:t>
      </w:r>
      <w:r w:rsidR="006218E0">
        <w:t>.</w:t>
      </w:r>
    </w:p>
    <w:p w:rsidR="00284C3C" w:rsidRDefault="00284C3C" w:rsidP="006A10D0">
      <w:pPr>
        <w:pStyle w:val="a5"/>
        <w:shd w:val="clear" w:color="auto" w:fill="FFFFFF"/>
        <w:ind w:left="0" w:firstLine="709"/>
        <w:jc w:val="both"/>
      </w:pPr>
    </w:p>
    <w:p w:rsidR="00284C3C" w:rsidRDefault="00284C3C" w:rsidP="006A10D0">
      <w:pPr>
        <w:pStyle w:val="a5"/>
        <w:shd w:val="clear" w:color="auto" w:fill="FFFFFF"/>
        <w:ind w:left="0" w:firstLine="709"/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21"/>
      </w:tblGrid>
      <w:tr w:rsidR="006A10D0" w:rsidRPr="00174F78" w:rsidTr="00DE35E0">
        <w:tc>
          <w:tcPr>
            <w:tcW w:w="10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10D0" w:rsidRPr="006A10D0" w:rsidRDefault="006A10D0" w:rsidP="00A57977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10D0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17412D" w:rsidRPr="0017412D">
              <w:rPr>
                <w:rFonts w:ascii="Times New Roman" w:hAnsi="Times New Roman"/>
                <w:sz w:val="28"/>
                <w:szCs w:val="28"/>
              </w:rPr>
              <w:t xml:space="preserve">Об основных </w:t>
            </w:r>
            <w:r w:rsidR="00A57977" w:rsidRPr="00A57977">
              <w:rPr>
                <w:rFonts w:ascii="Times New Roman" w:hAnsi="Times New Roman"/>
                <w:sz w:val="28"/>
                <w:szCs w:val="28"/>
              </w:rPr>
              <w:t>механизмах внедрения Регионального экспортного стандарта в Камчатском крае.</w:t>
            </w:r>
          </w:p>
        </w:tc>
      </w:tr>
    </w:tbl>
    <w:p w:rsidR="006A10D0" w:rsidRPr="00CB573B" w:rsidRDefault="006A10D0" w:rsidP="00CB573B">
      <w:pPr>
        <w:pStyle w:val="a5"/>
        <w:tabs>
          <w:tab w:val="left" w:pos="1134"/>
        </w:tabs>
        <w:suppressAutoHyphens/>
        <w:ind w:left="709"/>
        <w:jc w:val="both"/>
        <w:rPr>
          <w:color w:val="000000"/>
          <w:lang w:eastAsia="zh-CN"/>
        </w:rPr>
      </w:pPr>
    </w:p>
    <w:p w:rsidR="006A10D0" w:rsidRPr="00BA4F30" w:rsidRDefault="006A10D0" w:rsidP="006218E0">
      <w:pPr>
        <w:pStyle w:val="a5"/>
        <w:numPr>
          <w:ilvl w:val="1"/>
          <w:numId w:val="2"/>
        </w:numPr>
        <w:tabs>
          <w:tab w:val="left" w:pos="1134"/>
        </w:tabs>
        <w:suppressAutoHyphens/>
        <w:ind w:left="0" w:firstLine="70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Принять к сведению информацию </w:t>
      </w:r>
      <w:r w:rsidR="00CA6400">
        <w:rPr>
          <w:color w:val="000000"/>
          <w:lang w:eastAsia="zh-CN"/>
        </w:rPr>
        <w:t xml:space="preserve">о реализации внедрения Регионального экспортного стандарта </w:t>
      </w:r>
      <w:r w:rsidR="008A6DAA">
        <w:rPr>
          <w:color w:val="000000"/>
          <w:lang w:eastAsia="zh-CN"/>
        </w:rPr>
        <w:t xml:space="preserve">2.0. </w:t>
      </w:r>
      <w:r w:rsidR="00CA6400">
        <w:rPr>
          <w:color w:val="000000"/>
          <w:lang w:eastAsia="zh-CN"/>
        </w:rPr>
        <w:t>в Камчатском крае</w:t>
      </w:r>
      <w:r w:rsidR="008A6DAA">
        <w:t>.</w:t>
      </w:r>
    </w:p>
    <w:p w:rsidR="006A10D0" w:rsidRDefault="008A6DAA" w:rsidP="006A10D0">
      <w:pPr>
        <w:pStyle w:val="a5"/>
        <w:numPr>
          <w:ilvl w:val="1"/>
          <w:numId w:val="2"/>
        </w:numPr>
        <w:tabs>
          <w:tab w:val="left" w:pos="1134"/>
        </w:tabs>
        <w:suppressAutoHyphens/>
        <w:ind w:left="0" w:firstLine="567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Министерству</w:t>
      </w:r>
      <w:r w:rsidR="00CA6400">
        <w:rPr>
          <w:color w:val="000000"/>
          <w:lang w:eastAsia="zh-CN"/>
        </w:rPr>
        <w:t xml:space="preserve"> туризма Камчатского края (Русанов В.В.) продолжить работу по внедрению Регионального экспортного стандарта </w:t>
      </w:r>
      <w:r>
        <w:rPr>
          <w:color w:val="000000"/>
          <w:lang w:eastAsia="zh-CN"/>
        </w:rPr>
        <w:t xml:space="preserve">2.0. </w:t>
      </w:r>
      <w:r w:rsidR="00CA6400">
        <w:rPr>
          <w:color w:val="000000"/>
          <w:lang w:eastAsia="zh-CN"/>
        </w:rPr>
        <w:t>в Камчатском крае</w:t>
      </w:r>
      <w:r w:rsidR="002834D5">
        <w:rPr>
          <w:color w:val="000000"/>
          <w:lang w:eastAsia="zh-CN"/>
        </w:rPr>
        <w:t>.</w:t>
      </w:r>
    </w:p>
    <w:p w:rsidR="008A6DAA" w:rsidRDefault="008A6DAA" w:rsidP="008A6DAA">
      <w:pPr>
        <w:pStyle w:val="a5"/>
        <w:numPr>
          <w:ilvl w:val="1"/>
          <w:numId w:val="2"/>
        </w:numPr>
        <w:tabs>
          <w:tab w:val="left" w:pos="1134"/>
        </w:tabs>
        <w:suppressAutoHyphens/>
        <w:ind w:left="0" w:firstLine="567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Министерству туризма Камчатского края (</w:t>
      </w:r>
      <w:proofErr w:type="spellStart"/>
      <w:r>
        <w:rPr>
          <w:color w:val="000000"/>
          <w:lang w:eastAsia="zh-CN"/>
        </w:rPr>
        <w:t>Русанов</w:t>
      </w:r>
      <w:proofErr w:type="spellEnd"/>
      <w:r>
        <w:rPr>
          <w:color w:val="000000"/>
          <w:lang w:eastAsia="zh-CN"/>
        </w:rPr>
        <w:t xml:space="preserve"> В.В.) доложить об утверждении новых сроков внедрения Регионального экспортного стандарта 2.0., установленных Минэкономразвития России для субъектов Российской Федерации</w:t>
      </w:r>
    </w:p>
    <w:p w:rsidR="008A6DAA" w:rsidRPr="008A6DAA" w:rsidRDefault="008A6DAA" w:rsidP="008A6DAA">
      <w:pPr>
        <w:pStyle w:val="a5"/>
        <w:tabs>
          <w:tab w:val="left" w:pos="1134"/>
        </w:tabs>
        <w:suppressAutoHyphens/>
        <w:ind w:left="567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срок – доклад на заседании Совета по ВЭД в </w:t>
      </w:r>
      <w:r>
        <w:rPr>
          <w:color w:val="000000"/>
          <w:lang w:val="en-US" w:eastAsia="zh-CN"/>
        </w:rPr>
        <w:t>III</w:t>
      </w:r>
      <w:r w:rsidRPr="008A6DAA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квартале 2022 года.</w:t>
      </w:r>
    </w:p>
    <w:p w:rsidR="00284C3C" w:rsidRPr="00B17E85" w:rsidRDefault="00284C3C" w:rsidP="00B17E85">
      <w:pPr>
        <w:pStyle w:val="a5"/>
        <w:shd w:val="clear" w:color="auto" w:fill="FFFFFF"/>
        <w:ind w:left="0" w:firstLine="709"/>
        <w:jc w:val="both"/>
      </w:pPr>
    </w:p>
    <w:p w:rsidR="006011C4" w:rsidRPr="00B17E85" w:rsidRDefault="006011C4" w:rsidP="00B17E85">
      <w:pPr>
        <w:pStyle w:val="a5"/>
        <w:shd w:val="clear" w:color="auto" w:fill="FFFFFF"/>
        <w:ind w:left="0" w:firstLine="709"/>
        <w:jc w:val="both"/>
      </w:pPr>
    </w:p>
    <w:p w:rsidR="006A10D0" w:rsidRPr="006A10D0" w:rsidRDefault="006A10D0" w:rsidP="004D6931">
      <w:pPr>
        <w:pBdr>
          <w:top w:val="single" w:sz="6" w:space="1" w:color="auto"/>
          <w:bottom w:val="single" w:sz="6" w:space="1" w:color="auto"/>
        </w:pBd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kern w:val="28"/>
          <w:sz w:val="28"/>
          <w:szCs w:val="28"/>
          <w:lang w:eastAsia="zh-CN"/>
        </w:rPr>
      </w:pPr>
      <w:r w:rsidRPr="006A10D0">
        <w:rPr>
          <w:rFonts w:ascii="Times New Roman" w:hAnsi="Times New Roman"/>
          <w:sz w:val="28"/>
          <w:szCs w:val="28"/>
        </w:rPr>
        <w:t>3</w:t>
      </w:r>
      <w:r w:rsidRPr="006A10D0">
        <w:rPr>
          <w:rFonts w:ascii="Times New Roman" w:eastAsia="Times New Roman" w:hAnsi="Times New Roman"/>
          <w:color w:val="000000"/>
          <w:kern w:val="28"/>
          <w:sz w:val="28"/>
          <w:szCs w:val="28"/>
          <w:lang w:eastAsia="zh-CN"/>
        </w:rPr>
        <w:t>.</w:t>
      </w:r>
      <w:r w:rsidRPr="0017412D">
        <w:rPr>
          <w:rFonts w:ascii="Times New Roman" w:hAnsi="Times New Roman"/>
          <w:sz w:val="28"/>
          <w:szCs w:val="28"/>
        </w:rPr>
        <w:t> </w:t>
      </w:r>
      <w:r w:rsidR="0017412D" w:rsidRPr="0017412D">
        <w:rPr>
          <w:rFonts w:ascii="Times New Roman" w:hAnsi="Times New Roman"/>
          <w:sz w:val="28"/>
          <w:szCs w:val="28"/>
        </w:rPr>
        <w:t>О деятельности Рабочей группы по улучшению инвестиционного климата в Камчатском крае «Экспорт». Основные меры поддержки экспорта и оптимизации импортных поставок в условиях ограничений</w:t>
      </w:r>
      <w:r w:rsidR="00A57977">
        <w:rPr>
          <w:rFonts w:ascii="Times New Roman" w:hAnsi="Times New Roman"/>
          <w:sz w:val="28"/>
          <w:szCs w:val="28"/>
        </w:rPr>
        <w:t>.</w:t>
      </w:r>
      <w:r w:rsidR="0017412D">
        <w:rPr>
          <w:rFonts w:ascii="Times New Roman" w:hAnsi="Times New Roman"/>
          <w:sz w:val="28"/>
          <w:szCs w:val="28"/>
        </w:rPr>
        <w:t xml:space="preserve"> </w:t>
      </w:r>
    </w:p>
    <w:p w:rsidR="006A10D0" w:rsidRPr="00284C3C" w:rsidRDefault="006A10D0" w:rsidP="00284C3C">
      <w:pPr>
        <w:pStyle w:val="a5"/>
        <w:tabs>
          <w:tab w:val="left" w:pos="1134"/>
        </w:tabs>
        <w:suppressAutoHyphens/>
        <w:ind w:left="0" w:firstLine="709"/>
        <w:jc w:val="both"/>
        <w:rPr>
          <w:color w:val="000000"/>
          <w:lang w:eastAsia="zh-CN"/>
        </w:rPr>
      </w:pPr>
      <w:r w:rsidRPr="004C0F8E">
        <w:rPr>
          <w:color w:val="000000"/>
          <w:lang w:eastAsia="zh-CN"/>
        </w:rPr>
        <w:t>3.1. </w:t>
      </w:r>
      <w:r w:rsidR="008A6DAA">
        <w:rPr>
          <w:color w:val="000000"/>
          <w:lang w:eastAsia="zh-CN"/>
        </w:rPr>
        <w:t>Министерству туризма Камчатского края (</w:t>
      </w:r>
      <w:proofErr w:type="spellStart"/>
      <w:r w:rsidR="008A6DAA">
        <w:rPr>
          <w:color w:val="000000"/>
          <w:lang w:eastAsia="zh-CN"/>
        </w:rPr>
        <w:t>Русанов</w:t>
      </w:r>
      <w:proofErr w:type="spellEnd"/>
      <w:r w:rsidR="008A6DAA">
        <w:rPr>
          <w:color w:val="000000"/>
          <w:lang w:eastAsia="zh-CN"/>
        </w:rPr>
        <w:t xml:space="preserve"> В.В.) продолжить реализацию проекта «</w:t>
      </w:r>
      <w:r w:rsidR="008A6DAA" w:rsidRPr="00BC0134">
        <w:t xml:space="preserve">Диверсификация экспорта в дружественные страны, оптимизация импортных поставок, системные </w:t>
      </w:r>
      <w:r w:rsidR="008A6DAA">
        <w:t xml:space="preserve">меры по борьбе с ограничениями» в </w:t>
      </w:r>
      <w:r w:rsidR="008A6DAA">
        <w:lastRenderedPageBreak/>
        <w:t xml:space="preserve">рамках деятельности </w:t>
      </w:r>
      <w:r w:rsidR="008A6DAA" w:rsidRPr="0017412D">
        <w:t xml:space="preserve">Рабочей группы по улучшению инвестиционного климата в Камчатском </w:t>
      </w:r>
      <w:r w:rsidR="008A6DAA" w:rsidRPr="00284C3C">
        <w:t>крае «Экспорт».</w:t>
      </w:r>
    </w:p>
    <w:p w:rsidR="008A6DAA" w:rsidRPr="00284C3C" w:rsidRDefault="008A6DAA" w:rsidP="00284C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DAA" w:rsidRPr="00284C3C" w:rsidRDefault="008A6DAA" w:rsidP="00284C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21"/>
      </w:tblGrid>
      <w:tr w:rsidR="008A6DAA" w:rsidRPr="00284C3C" w:rsidTr="003C5710">
        <w:tc>
          <w:tcPr>
            <w:tcW w:w="10031" w:type="dxa"/>
            <w:tcBorders>
              <w:left w:val="nil"/>
              <w:right w:val="nil"/>
            </w:tcBorders>
          </w:tcPr>
          <w:p w:rsidR="008A6DAA" w:rsidRPr="00284C3C" w:rsidRDefault="00A57977" w:rsidP="00A57977">
            <w:pPr>
              <w:spacing w:after="0" w:line="240" w:lineRule="auto"/>
              <w:ind w:firstLine="604"/>
              <w:jc w:val="both"/>
              <w:rPr>
                <w:rFonts w:ascii="Times New Roman" w:hAnsi="Times New Roman"/>
                <w:kern w:val="28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О </w:t>
            </w:r>
            <w:r w:rsidRPr="00A57977">
              <w:rPr>
                <w:rFonts w:ascii="Times New Roman" w:hAnsi="Times New Roman"/>
                <w:sz w:val="28"/>
                <w:szCs w:val="28"/>
              </w:rPr>
              <w:t>повышении качества услуг, предоставляемых Центром поддержки экспорта Камчатского края.</w:t>
            </w:r>
          </w:p>
        </w:tc>
      </w:tr>
    </w:tbl>
    <w:p w:rsidR="008A6DAA" w:rsidRPr="00284C3C" w:rsidRDefault="008A6DAA" w:rsidP="00284C3C">
      <w:pPr>
        <w:pStyle w:val="a5"/>
        <w:tabs>
          <w:tab w:val="left" w:pos="1134"/>
        </w:tabs>
        <w:suppressAutoHyphens/>
        <w:ind w:left="709"/>
        <w:jc w:val="both"/>
        <w:rPr>
          <w:color w:val="000000"/>
          <w:lang w:eastAsia="zh-CN"/>
        </w:rPr>
      </w:pPr>
    </w:p>
    <w:p w:rsidR="00284C3C" w:rsidRPr="00284C3C" w:rsidRDefault="008A6DAA" w:rsidP="00284C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C3C">
        <w:rPr>
          <w:rFonts w:ascii="Times New Roman" w:hAnsi="Times New Roman"/>
          <w:color w:val="000000"/>
          <w:sz w:val="28"/>
          <w:szCs w:val="28"/>
          <w:lang w:eastAsia="zh-CN"/>
        </w:rPr>
        <w:t>4</w:t>
      </w:r>
      <w:r w:rsidR="00284C3C" w:rsidRPr="00284C3C">
        <w:rPr>
          <w:rFonts w:ascii="Times New Roman" w:hAnsi="Times New Roman"/>
          <w:color w:val="000000"/>
          <w:sz w:val="28"/>
          <w:szCs w:val="28"/>
          <w:lang w:eastAsia="zh-CN"/>
        </w:rPr>
        <w:t>.1. Ц</w:t>
      </w:r>
      <w:r w:rsidR="00284C3C" w:rsidRPr="00284C3C">
        <w:rPr>
          <w:rFonts w:ascii="Times New Roman" w:hAnsi="Times New Roman"/>
          <w:sz w:val="28"/>
          <w:szCs w:val="28"/>
        </w:rPr>
        <w:t xml:space="preserve">ентру поддержки экспорта Камчатского края </w:t>
      </w:r>
      <w:r w:rsidR="00284C3C">
        <w:rPr>
          <w:rFonts w:ascii="Times New Roman" w:hAnsi="Times New Roman"/>
          <w:sz w:val="28"/>
          <w:szCs w:val="28"/>
        </w:rPr>
        <w:t xml:space="preserve">(Ломова Т.В.) </w:t>
      </w:r>
      <w:r w:rsidR="00284C3C" w:rsidRPr="00284C3C">
        <w:rPr>
          <w:rFonts w:ascii="Times New Roman" w:hAnsi="Times New Roman"/>
          <w:sz w:val="28"/>
          <w:szCs w:val="28"/>
        </w:rPr>
        <w:t>продолжить сбор проблематики от бизнеса, с которыми сталкиваются экспортеры из числа субъектов малого и среднего предпринимательства, в том числе сведений о сырье, оборудовании и комплектующих, используемых для производства экспортируемых товаров, ранее импортировавшихся из стран, присоединившихся к санкциям, с дал</w:t>
      </w:r>
      <w:bookmarkStart w:id="0" w:name="_GoBack"/>
      <w:bookmarkEnd w:id="0"/>
      <w:r w:rsidR="00284C3C" w:rsidRPr="00284C3C">
        <w:rPr>
          <w:rFonts w:ascii="Times New Roman" w:hAnsi="Times New Roman"/>
          <w:sz w:val="28"/>
          <w:szCs w:val="28"/>
        </w:rPr>
        <w:t xml:space="preserve">ьнейшей трансляцией информации в АО «Российский экспортный центр». </w:t>
      </w:r>
    </w:p>
    <w:p w:rsidR="006A10D0" w:rsidRPr="005E2C1D" w:rsidRDefault="006A10D0" w:rsidP="00284C3C">
      <w:pPr>
        <w:pStyle w:val="a5"/>
        <w:tabs>
          <w:tab w:val="left" w:pos="1134"/>
        </w:tabs>
        <w:suppressAutoHyphens/>
        <w:ind w:left="0" w:firstLine="709"/>
        <w:jc w:val="both"/>
        <w:rPr>
          <w:color w:val="000000"/>
          <w:lang w:eastAsia="zh-CN"/>
        </w:rPr>
      </w:pPr>
    </w:p>
    <w:p w:rsidR="00B0383F" w:rsidRDefault="00B0383F">
      <w:pPr>
        <w:spacing w:after="0" w:line="240" w:lineRule="auto"/>
        <w:ind w:right="-737"/>
      </w:pPr>
    </w:p>
    <w:sectPr w:rsidR="00B0383F" w:rsidSect="00E7365B">
      <w:headerReference w:type="default" r:id="rId7"/>
      <w:pgSz w:w="11906" w:h="16840"/>
      <w:pgMar w:top="1134" w:right="567" w:bottom="1134" w:left="1418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2D2" w:rsidRDefault="007822D2">
      <w:pPr>
        <w:spacing w:after="0" w:line="240" w:lineRule="auto"/>
      </w:pPr>
      <w:r>
        <w:separator/>
      </w:r>
    </w:p>
  </w:endnote>
  <w:endnote w:type="continuationSeparator" w:id="0">
    <w:p w:rsidR="007822D2" w:rsidRDefault="00782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2D2" w:rsidRDefault="007822D2">
      <w:pPr>
        <w:spacing w:after="0" w:line="240" w:lineRule="auto"/>
      </w:pPr>
      <w:r>
        <w:separator/>
      </w:r>
    </w:p>
  </w:footnote>
  <w:footnote w:type="continuationSeparator" w:id="0">
    <w:p w:rsidR="007822D2" w:rsidRDefault="00782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0581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7365B" w:rsidRDefault="00E7365B">
        <w:pPr>
          <w:pStyle w:val="a8"/>
          <w:jc w:val="center"/>
        </w:pPr>
      </w:p>
      <w:p w:rsidR="00E7365B" w:rsidRDefault="00E7365B">
        <w:pPr>
          <w:pStyle w:val="a8"/>
          <w:jc w:val="center"/>
        </w:pPr>
      </w:p>
      <w:p w:rsidR="00E7365B" w:rsidRPr="00E7365B" w:rsidRDefault="00E7365B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E7365B">
          <w:rPr>
            <w:rFonts w:ascii="Times New Roman" w:hAnsi="Times New Roman"/>
            <w:sz w:val="24"/>
            <w:szCs w:val="24"/>
          </w:rPr>
          <w:fldChar w:fldCharType="begin"/>
        </w:r>
        <w:r w:rsidRPr="00E7365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7365B">
          <w:rPr>
            <w:rFonts w:ascii="Times New Roman" w:hAnsi="Times New Roman"/>
            <w:sz w:val="24"/>
            <w:szCs w:val="24"/>
          </w:rPr>
          <w:fldChar w:fldCharType="separate"/>
        </w:r>
        <w:r w:rsidR="00A57977">
          <w:rPr>
            <w:rFonts w:ascii="Times New Roman" w:hAnsi="Times New Roman"/>
            <w:noProof/>
            <w:sz w:val="24"/>
            <w:szCs w:val="24"/>
          </w:rPr>
          <w:t>2</w:t>
        </w:r>
        <w:r w:rsidRPr="00E7365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7365B" w:rsidRDefault="00E7365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A7E8C"/>
    <w:multiLevelType w:val="hybridMultilevel"/>
    <w:tmpl w:val="3E968D92"/>
    <w:lvl w:ilvl="0" w:tplc="13E20F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2A5F5E"/>
    <w:multiLevelType w:val="multilevel"/>
    <w:tmpl w:val="ABA09C1A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8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" w15:restartNumberingAfterBreak="0">
    <w:nsid w:val="532321F6"/>
    <w:multiLevelType w:val="multilevel"/>
    <w:tmpl w:val="49547F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FC062C5"/>
    <w:multiLevelType w:val="multilevel"/>
    <w:tmpl w:val="F2E4DE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0D0"/>
    <w:rsid w:val="0017412D"/>
    <w:rsid w:val="001E1E96"/>
    <w:rsid w:val="002834D5"/>
    <w:rsid w:val="00284C3C"/>
    <w:rsid w:val="003B7EF5"/>
    <w:rsid w:val="004667C6"/>
    <w:rsid w:val="00490423"/>
    <w:rsid w:val="004A7C79"/>
    <w:rsid w:val="004C0F8E"/>
    <w:rsid w:val="004D6931"/>
    <w:rsid w:val="005013F5"/>
    <w:rsid w:val="005E0428"/>
    <w:rsid w:val="006011C4"/>
    <w:rsid w:val="006218E0"/>
    <w:rsid w:val="006529B3"/>
    <w:rsid w:val="00667E3E"/>
    <w:rsid w:val="006A10D0"/>
    <w:rsid w:val="00723F6E"/>
    <w:rsid w:val="007822D2"/>
    <w:rsid w:val="007D003E"/>
    <w:rsid w:val="00830E07"/>
    <w:rsid w:val="008A6DAA"/>
    <w:rsid w:val="009463F5"/>
    <w:rsid w:val="009B0F8D"/>
    <w:rsid w:val="00A57977"/>
    <w:rsid w:val="00AD1B54"/>
    <w:rsid w:val="00B0383F"/>
    <w:rsid w:val="00B17E85"/>
    <w:rsid w:val="00C721B5"/>
    <w:rsid w:val="00CA6400"/>
    <w:rsid w:val="00CB573B"/>
    <w:rsid w:val="00DA67A2"/>
    <w:rsid w:val="00DE35E0"/>
    <w:rsid w:val="00E37342"/>
    <w:rsid w:val="00E4581D"/>
    <w:rsid w:val="00E73198"/>
    <w:rsid w:val="00E7365B"/>
    <w:rsid w:val="00E8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476F7"/>
  <w15:chartTrackingRefBased/>
  <w15:docId w15:val="{65BDFEF5-20FD-489F-8DBF-3B9A4809F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0D0"/>
    <w:pPr>
      <w:spacing w:after="200" w:line="276" w:lineRule="auto"/>
    </w:pPr>
    <w:rPr>
      <w:rFonts w:ascii="Calibri" w:eastAsia="MS Mincho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A10D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A10D0"/>
    <w:rPr>
      <w:rFonts w:ascii="Calibri" w:eastAsia="MS Mincho" w:hAnsi="Calibri" w:cs="Times New Roman"/>
    </w:rPr>
  </w:style>
  <w:style w:type="paragraph" w:styleId="a5">
    <w:name w:val="List Paragraph"/>
    <w:aliases w:val="список 1,Нумерация"/>
    <w:basedOn w:val="a"/>
    <w:link w:val="a6"/>
    <w:uiPriority w:val="34"/>
    <w:qFormat/>
    <w:rsid w:val="006A10D0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28"/>
      <w:sz w:val="28"/>
      <w:szCs w:val="28"/>
      <w:lang w:eastAsia="ru-RU"/>
    </w:rPr>
  </w:style>
  <w:style w:type="character" w:customStyle="1" w:styleId="a6">
    <w:name w:val="Абзац списка Знак"/>
    <w:aliases w:val="список 1 Знак,Нумерация Знак"/>
    <w:link w:val="a5"/>
    <w:uiPriority w:val="34"/>
    <w:locked/>
    <w:rsid w:val="006A10D0"/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table" w:styleId="a7">
    <w:name w:val="Table Grid"/>
    <w:basedOn w:val="a1"/>
    <w:rsid w:val="006A1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73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365B"/>
    <w:rPr>
      <w:rFonts w:ascii="Calibri" w:eastAsia="MS Mincho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25</cp:revision>
  <dcterms:created xsi:type="dcterms:W3CDTF">2022-04-10T23:39:00Z</dcterms:created>
  <dcterms:modified xsi:type="dcterms:W3CDTF">2022-04-11T21:42:00Z</dcterms:modified>
</cp:coreProperties>
</file>